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B81" w:rsidRPr="00093B81" w:rsidRDefault="00093B81" w:rsidP="00093B81">
      <w:pPr>
        <w:spacing w:before="100" w:beforeAutospacing="1" w:after="190" w:line="340" w:lineRule="atLeast"/>
        <w:rPr>
          <w:rFonts w:ascii="Times" w:hAnsi="Times" w:cs="Times New Roman"/>
          <w:sz w:val="20"/>
          <w:szCs w:val="20"/>
          <w:lang w:val="en-GB"/>
        </w:rPr>
      </w:pPr>
      <w:r w:rsidRPr="00093B81">
        <w:rPr>
          <w:rFonts w:ascii="Lucida Sans Unicode" w:hAnsi="Lucida Sans Unicode" w:cs="Lucida Sans Unicode"/>
          <w:b/>
          <w:bCs/>
          <w:sz w:val="33"/>
          <w:szCs w:val="33"/>
          <w:lang w:val="en-GB"/>
        </w:rPr>
        <w:t xml:space="preserve">La Suisse fait </w:t>
      </w:r>
      <w:proofErr w:type="gramStart"/>
      <w:r w:rsidRPr="00093B81">
        <w:rPr>
          <w:rFonts w:ascii="Lucida Sans Unicode" w:hAnsi="Lucida Sans Unicode" w:cs="Lucida Sans Unicode"/>
          <w:b/>
          <w:bCs/>
          <w:sz w:val="33"/>
          <w:szCs w:val="33"/>
          <w:lang w:val="en-GB"/>
        </w:rPr>
        <w:t>sa</w:t>
      </w:r>
      <w:proofErr w:type="gramEnd"/>
      <w:r w:rsidRPr="00093B81">
        <w:rPr>
          <w:rFonts w:ascii="Lucida Sans Unicode" w:hAnsi="Lucida Sans Unicode" w:cs="Lucida Sans Unicode"/>
          <w:b/>
          <w:bCs/>
          <w:sz w:val="33"/>
          <w:szCs w:val="33"/>
          <w:lang w:val="en-GB"/>
        </w:rPr>
        <w:t xml:space="preserve"> révolution psy</w:t>
      </w:r>
    </w:p>
    <w:p w:rsidR="00093B81" w:rsidRPr="00093B81" w:rsidRDefault="00093B81" w:rsidP="00093B81">
      <w:pPr>
        <w:spacing w:before="100" w:beforeAutospacing="1" w:after="100" w:afterAutospacing="1"/>
        <w:rPr>
          <w:rFonts w:ascii="Times" w:hAnsi="Times" w:cs="Times New Roman"/>
          <w:sz w:val="20"/>
          <w:szCs w:val="20"/>
          <w:lang w:val="en-GB"/>
        </w:rPr>
      </w:pPr>
      <w:r w:rsidRPr="00093B81">
        <w:rPr>
          <w:rFonts w:ascii="Lucida Sans Unicode" w:hAnsi="Lucida Sans Unicode" w:cs="Lucida Sans Unicode"/>
          <w:b/>
          <w:bCs/>
          <w:sz w:val="15"/>
          <w:szCs w:val="15"/>
          <w:lang w:val="en-GB"/>
        </w:rPr>
        <w:t xml:space="preserve">Par Pierre-Emmanuel Buss </w:t>
      </w:r>
      <w:proofErr w:type="gramStart"/>
      <w:r w:rsidRPr="00093B81">
        <w:rPr>
          <w:rFonts w:ascii="Lucida Sans Unicode" w:hAnsi="Lucida Sans Unicode" w:cs="Lucida Sans Unicode"/>
          <w:b/>
          <w:bCs/>
          <w:sz w:val="15"/>
          <w:szCs w:val="15"/>
          <w:lang w:val="en-GB"/>
        </w:rPr>
        <w:t>berne</w:t>
      </w:r>
      <w:proofErr w:type="gramEnd"/>
    </w:p>
    <w:p w:rsidR="00093B81" w:rsidRPr="00093B81" w:rsidRDefault="00093B81" w:rsidP="00093B81">
      <w:pPr>
        <w:spacing w:before="100" w:beforeAutospacing="1" w:after="100" w:afterAutospacing="1"/>
        <w:rPr>
          <w:rFonts w:ascii="Times" w:hAnsi="Times" w:cs="Times New Roman"/>
          <w:sz w:val="20"/>
          <w:szCs w:val="20"/>
          <w:lang w:val="en-GB"/>
        </w:rPr>
      </w:pPr>
      <w:r w:rsidRPr="00093B81">
        <w:rPr>
          <w:rFonts w:ascii="Lucida Sans Unicode" w:hAnsi="Lucida Sans Unicode" w:cs="Lucida Sans Unicode"/>
          <w:b/>
          <w:bCs/>
          <w:lang w:val="en-GB"/>
        </w:rPr>
        <w:t xml:space="preserve">L’offre de traitements psychiques reste insuffisante </w:t>
      </w:r>
      <w:proofErr w:type="gramStart"/>
      <w:r w:rsidRPr="00093B81">
        <w:rPr>
          <w:rFonts w:ascii="Lucida Sans Unicode" w:hAnsi="Lucida Sans Unicode" w:cs="Lucida Sans Unicode"/>
          <w:b/>
          <w:bCs/>
          <w:lang w:val="en-GB"/>
        </w:rPr>
        <w:t>et</w:t>
      </w:r>
      <w:proofErr w:type="gramEnd"/>
      <w:r w:rsidRPr="00093B81">
        <w:rPr>
          <w:rFonts w:ascii="Lucida Sans Unicode" w:hAnsi="Lucida Sans Unicode" w:cs="Lucida Sans Unicode"/>
          <w:b/>
          <w:bCs/>
          <w:lang w:val="en-GB"/>
        </w:rPr>
        <w:t xml:space="preserve"> en partie inadaptée en Suisse. La nouvelle loi fédérale sur les professions de la psychologie pourrait changer la </w:t>
      </w:r>
      <w:proofErr w:type="gramStart"/>
      <w:r w:rsidRPr="00093B81">
        <w:rPr>
          <w:rFonts w:ascii="Lucida Sans Unicode" w:hAnsi="Lucida Sans Unicode" w:cs="Lucida Sans Unicode"/>
          <w:b/>
          <w:bCs/>
          <w:lang w:val="en-GB"/>
        </w:rPr>
        <w:t>donne</w:t>
      </w:r>
      <w:proofErr w:type="gramEnd"/>
      <w:r w:rsidRPr="00093B81">
        <w:rPr>
          <w:rFonts w:ascii="Lucida Sans Unicode" w:hAnsi="Lucida Sans Unicode" w:cs="Lucida Sans Unicode"/>
          <w:b/>
          <w:bCs/>
          <w:lang w:val="en-GB"/>
        </w:rPr>
        <w:t xml:space="preserve"> dès l’an prochain. L’objectif de faciliter l’accès au remboursement des psychothérapies effectuées par les psychologues suscite </w:t>
      </w:r>
      <w:proofErr w:type="gramStart"/>
      <w:r w:rsidRPr="00093B81">
        <w:rPr>
          <w:rFonts w:ascii="Lucida Sans Unicode" w:hAnsi="Lucida Sans Unicode" w:cs="Lucida Sans Unicode"/>
          <w:b/>
          <w:bCs/>
          <w:lang w:val="en-GB"/>
        </w:rPr>
        <w:t>un</w:t>
      </w:r>
      <w:proofErr w:type="gramEnd"/>
      <w:r w:rsidRPr="00093B81">
        <w:rPr>
          <w:rFonts w:ascii="Lucida Sans Unicode" w:hAnsi="Lucida Sans Unicode" w:cs="Lucida Sans Unicode"/>
          <w:b/>
          <w:bCs/>
          <w:lang w:val="en-GB"/>
        </w:rPr>
        <w:t xml:space="preserve"> débat nourri</w:t>
      </w:r>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t xml:space="preserve">Pour la psychiatrie suisse, c’est une révolution. Le 1er janvier prochain, la nouvelle loi fédérale sur les professions de la psychologie (Lpsy) protégera les différents métiers «psys» </w:t>
      </w:r>
      <w:proofErr w:type="gramStart"/>
      <w:r w:rsidRPr="00093B81">
        <w:rPr>
          <w:rFonts w:ascii="Lucida Sans Unicode" w:hAnsi="Lucida Sans Unicode" w:cs="Lucida Sans Unicode"/>
          <w:sz w:val="16"/>
          <w:szCs w:val="16"/>
          <w:lang w:val="en-GB"/>
        </w:rPr>
        <w:t>et</w:t>
      </w:r>
      <w:proofErr w:type="gramEnd"/>
      <w:r w:rsidRPr="00093B81">
        <w:rPr>
          <w:rFonts w:ascii="Lucida Sans Unicode" w:hAnsi="Lucida Sans Unicode" w:cs="Lucida Sans Unicode"/>
          <w:sz w:val="16"/>
          <w:szCs w:val="16"/>
          <w:lang w:val="en-GB"/>
        </w:rPr>
        <w:t xml:space="preserve"> élargira la pratique de la psychothérapie. Les psychologues formés en psychothérapie pourront être payés par l’assurance de base, selon des modalités qui doivent être précisées par le Conseil fédéral par voie d’ordonnance. </w:t>
      </w:r>
      <w:proofErr w:type="gramStart"/>
      <w:r w:rsidRPr="00093B81">
        <w:rPr>
          <w:rFonts w:ascii="Lucida Sans Unicode" w:hAnsi="Lucida Sans Unicode" w:cs="Lucida Sans Unicode"/>
          <w:sz w:val="16"/>
          <w:szCs w:val="16"/>
          <w:lang w:val="en-GB"/>
        </w:rPr>
        <w:t>Aujourd’hui, seuls les médecins psychiatres sont remboursés.</w:t>
      </w:r>
      <w:proofErr w:type="gramEnd"/>
      <w:r w:rsidRPr="00093B81">
        <w:rPr>
          <w:rFonts w:ascii="Lucida Sans Unicode" w:hAnsi="Lucida Sans Unicode" w:cs="Lucida Sans Unicode"/>
          <w:sz w:val="16"/>
          <w:szCs w:val="16"/>
          <w:lang w:val="en-GB"/>
        </w:rPr>
        <w:t xml:space="preserve"> Les psychologues bénéficient de </w:t>
      </w:r>
      <w:proofErr w:type="gramStart"/>
      <w:r w:rsidRPr="00093B81">
        <w:rPr>
          <w:rFonts w:ascii="Lucida Sans Unicode" w:hAnsi="Lucida Sans Unicode" w:cs="Lucida Sans Unicode"/>
          <w:sz w:val="16"/>
          <w:szCs w:val="16"/>
          <w:lang w:val="en-GB"/>
        </w:rPr>
        <w:t>cet</w:t>
      </w:r>
      <w:proofErr w:type="gramEnd"/>
      <w:r w:rsidRPr="00093B81">
        <w:rPr>
          <w:rFonts w:ascii="Lucida Sans Unicode" w:hAnsi="Lucida Sans Unicode" w:cs="Lucida Sans Unicode"/>
          <w:sz w:val="16"/>
          <w:szCs w:val="16"/>
          <w:lang w:val="en-GB"/>
        </w:rPr>
        <w:t xml:space="preserve"> avantage uniquement s’ils travaillent comme salarié sous le contrôle d’un psychiatre. Quand </w:t>
      </w:r>
      <w:proofErr w:type="gramStart"/>
      <w:r w:rsidRPr="00093B81">
        <w:rPr>
          <w:rFonts w:ascii="Lucida Sans Unicode" w:hAnsi="Lucida Sans Unicode" w:cs="Lucida Sans Unicode"/>
          <w:sz w:val="16"/>
          <w:szCs w:val="16"/>
          <w:lang w:val="en-GB"/>
        </w:rPr>
        <w:t>ce</w:t>
      </w:r>
      <w:proofErr w:type="gramEnd"/>
      <w:r w:rsidRPr="00093B81">
        <w:rPr>
          <w:rFonts w:ascii="Lucida Sans Unicode" w:hAnsi="Lucida Sans Unicode" w:cs="Lucida Sans Unicode"/>
          <w:sz w:val="16"/>
          <w:szCs w:val="16"/>
          <w:lang w:val="en-GB"/>
        </w:rPr>
        <w:t xml:space="preserve"> n’est pas le cas, les patients doivent payer eux-mêmes leur thérapie ou contracter une assurance complémentaire.</w:t>
      </w:r>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t xml:space="preserve">La mise en application de la réforme suscite des divergences au sein de l’Office fédéral de la santé publique (OFSP). Le 19 février, son vice-directeur Stefan Spycher confiait à la NZZ am Sonntag qu’il était envisageable que les psychologues-psychothérapeuthes deviennent des prestataires de soins indépendants remboursés par l’assurance maladie de base. Cette possibilité a été enterrée une semaine plus tard par le directeur de l’Office, Pascal Strupler. </w:t>
      </w:r>
      <w:proofErr w:type="gramStart"/>
      <w:r w:rsidRPr="00093B81">
        <w:rPr>
          <w:rFonts w:ascii="Lucida Sans Unicode" w:hAnsi="Lucida Sans Unicode" w:cs="Lucida Sans Unicode"/>
          <w:sz w:val="16"/>
          <w:szCs w:val="16"/>
          <w:lang w:val="en-GB"/>
        </w:rPr>
        <w:t>Dans</w:t>
      </w:r>
      <w:proofErr w:type="gramEnd"/>
      <w:r w:rsidRPr="00093B81">
        <w:rPr>
          <w:rFonts w:ascii="Lucida Sans Unicode" w:hAnsi="Lucida Sans Unicode" w:cs="Lucida Sans Unicode"/>
          <w:sz w:val="16"/>
          <w:szCs w:val="16"/>
          <w:lang w:val="en-GB"/>
        </w:rPr>
        <w:t xml:space="preserve"> une interview au Sonntagsblick, le haut fonctionnaire indiquait qu’une prescription médicale resterait une condition sine qua non pour être remboursé par l’assurance de base.</w:t>
      </w:r>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t xml:space="preserve">Ces contradictions illustrent la difficulté à avancer dans </w:t>
      </w:r>
      <w:proofErr w:type="gramStart"/>
      <w:r w:rsidRPr="00093B81">
        <w:rPr>
          <w:rFonts w:ascii="Lucida Sans Unicode" w:hAnsi="Lucida Sans Unicode" w:cs="Lucida Sans Unicode"/>
          <w:sz w:val="16"/>
          <w:szCs w:val="16"/>
          <w:lang w:val="en-GB"/>
        </w:rPr>
        <w:t>un</w:t>
      </w:r>
      <w:proofErr w:type="gramEnd"/>
      <w:r w:rsidRPr="00093B81">
        <w:rPr>
          <w:rFonts w:ascii="Lucida Sans Unicode" w:hAnsi="Lucida Sans Unicode" w:cs="Lucida Sans Unicode"/>
          <w:sz w:val="16"/>
          <w:szCs w:val="16"/>
          <w:lang w:val="en-GB"/>
        </w:rPr>
        <w:t xml:space="preserve"> dossier sensible. En 1994, lors du débat préparatoire sur la révision de la loi sur l’assurance maladie (LAMal), la conseillère fédérale Ruth Dreifuss avait voulu inclure les psychothérapies effectuées par les psychologues dans l’assurance de base avant de renoncer. </w:t>
      </w:r>
      <w:proofErr w:type="gramStart"/>
      <w:r w:rsidRPr="00093B81">
        <w:rPr>
          <w:rFonts w:ascii="Lucida Sans Unicode" w:hAnsi="Lucida Sans Unicode" w:cs="Lucida Sans Unicode"/>
          <w:sz w:val="16"/>
          <w:szCs w:val="16"/>
          <w:lang w:val="en-GB"/>
        </w:rPr>
        <w:t>La cause</w:t>
      </w:r>
      <w:proofErr w:type="gramEnd"/>
      <w:r w:rsidRPr="00093B81">
        <w:rPr>
          <w:rFonts w:ascii="Lucida Sans Unicode" w:hAnsi="Lucida Sans Unicode" w:cs="Lucida Sans Unicode"/>
          <w:sz w:val="16"/>
          <w:szCs w:val="16"/>
          <w:lang w:val="en-GB"/>
        </w:rPr>
        <w:t xml:space="preserve"> s’est enlisée sous le règne de Pascal Couchepin. «Il n’était pas convaincu par la psychothérapie, </w:t>
      </w:r>
      <w:r w:rsidRPr="00093B81">
        <w:rPr>
          <w:rFonts w:ascii="Lucida Sans Unicode" w:hAnsi="Lucida Sans Unicode" w:cs="Lucida Sans Unicode"/>
          <w:sz w:val="16"/>
          <w:szCs w:val="16"/>
          <w:lang w:val="en-GB"/>
        </w:rPr>
        <w:softHyphen/>
        <w:t xml:space="preserve">précise le Vaudois Pierre Vallon, président de la Société suisse de psychiatrie et psychothérapie (SSPP). </w:t>
      </w:r>
      <w:proofErr w:type="gramStart"/>
      <w:r w:rsidRPr="00093B81">
        <w:rPr>
          <w:rFonts w:ascii="Lucida Sans Unicode" w:hAnsi="Lucida Sans Unicode" w:cs="Lucida Sans Unicode"/>
          <w:sz w:val="16"/>
          <w:szCs w:val="16"/>
          <w:lang w:val="en-GB"/>
        </w:rPr>
        <w:t>Il considérait que c’était une «thérapie de wellness».</w:t>
      </w:r>
      <w:proofErr w:type="gramEnd"/>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t xml:space="preserve">Le contexte </w:t>
      </w:r>
      <w:proofErr w:type="gramStart"/>
      <w:r w:rsidRPr="00093B81">
        <w:rPr>
          <w:rFonts w:ascii="Lucida Sans Unicode" w:hAnsi="Lucida Sans Unicode" w:cs="Lucida Sans Unicode"/>
          <w:sz w:val="16"/>
          <w:szCs w:val="16"/>
          <w:lang w:val="en-GB"/>
        </w:rPr>
        <w:t>est</w:t>
      </w:r>
      <w:proofErr w:type="gramEnd"/>
      <w:r w:rsidRPr="00093B81">
        <w:rPr>
          <w:rFonts w:ascii="Lucida Sans Unicode" w:hAnsi="Lucida Sans Unicode" w:cs="Lucida Sans Unicode"/>
          <w:sz w:val="16"/>
          <w:szCs w:val="16"/>
          <w:lang w:val="en-GB"/>
        </w:rPr>
        <w:t xml:space="preserve"> désormais plus favorable. Des études ont mis en évidence l’efficacité des psychothérapies, notamment pour la prévention du suicide. Après plus de </w:t>
      </w:r>
      <w:proofErr w:type="gramStart"/>
      <w:r w:rsidRPr="00093B81">
        <w:rPr>
          <w:rFonts w:ascii="Lucida Sans Unicode" w:hAnsi="Lucida Sans Unicode" w:cs="Lucida Sans Unicode"/>
          <w:sz w:val="16"/>
          <w:szCs w:val="16"/>
          <w:lang w:val="en-GB"/>
        </w:rPr>
        <w:t>dix</w:t>
      </w:r>
      <w:proofErr w:type="gramEnd"/>
      <w:r w:rsidRPr="00093B81">
        <w:rPr>
          <w:rFonts w:ascii="Lucida Sans Unicode" w:hAnsi="Lucida Sans Unicode" w:cs="Lucida Sans Unicode"/>
          <w:sz w:val="16"/>
          <w:szCs w:val="16"/>
          <w:lang w:val="en-GB"/>
        </w:rPr>
        <w:t xml:space="preserve"> ans de gel d’ouverture des cabinets, la pénurie de psychiatres est manifeste en dehors des grands centres urbains. Publiée en août 2007 par l’Observatoire suisse de la santé (Obsan), l’étude «La santé psychique en Suisse» met en évidence une offre «insuffisante ou inadaptée». Avec des chiffres spectaculaires: 5% des Suisses consultent </w:t>
      </w:r>
      <w:proofErr w:type="gramStart"/>
      <w:r w:rsidRPr="00093B81">
        <w:rPr>
          <w:rFonts w:ascii="Lucida Sans Unicode" w:hAnsi="Lucida Sans Unicode" w:cs="Lucida Sans Unicode"/>
          <w:sz w:val="16"/>
          <w:szCs w:val="16"/>
          <w:lang w:val="en-GB"/>
        </w:rPr>
        <w:t>un</w:t>
      </w:r>
      <w:proofErr w:type="gramEnd"/>
      <w:r w:rsidRPr="00093B81">
        <w:rPr>
          <w:rFonts w:ascii="Lucida Sans Unicode" w:hAnsi="Lucida Sans Unicode" w:cs="Lucida Sans Unicode"/>
          <w:sz w:val="16"/>
          <w:szCs w:val="16"/>
          <w:lang w:val="en-GB"/>
        </w:rPr>
        <w:t xml:space="preserve"> spécialiste chaque année alors qu’environ 10% auraient besoin d’un traitement.</w:t>
      </w:r>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t xml:space="preserve">Longtemps réfractaires au remboursement des prestations des psychologues, notamment en Suisse romande, les psychiatres sont désormais «majoritairement favorables» à la Lpsy, note Pierre Vallon. </w:t>
      </w:r>
      <w:proofErr w:type="gramStart"/>
      <w:r w:rsidRPr="00093B81">
        <w:rPr>
          <w:rFonts w:ascii="Lucida Sans Unicode" w:hAnsi="Lucida Sans Unicode" w:cs="Lucida Sans Unicode"/>
          <w:sz w:val="16"/>
          <w:szCs w:val="16"/>
          <w:lang w:val="en-GB"/>
        </w:rPr>
        <w:t>Mais sous condition.</w:t>
      </w:r>
      <w:proofErr w:type="gramEnd"/>
      <w:r w:rsidRPr="00093B81">
        <w:rPr>
          <w:rFonts w:ascii="Lucida Sans Unicode" w:hAnsi="Lucida Sans Unicode" w:cs="Lucida Sans Unicode"/>
          <w:sz w:val="16"/>
          <w:szCs w:val="16"/>
          <w:lang w:val="en-GB"/>
        </w:rPr>
        <w:t xml:space="preserve"> </w:t>
      </w:r>
      <w:proofErr w:type="gramStart"/>
      <w:r w:rsidRPr="00093B81">
        <w:rPr>
          <w:rFonts w:ascii="Lucida Sans Unicode" w:hAnsi="Lucida Sans Unicode" w:cs="Lucida Sans Unicode"/>
          <w:sz w:val="16"/>
          <w:szCs w:val="16"/>
          <w:lang w:val="en-GB"/>
        </w:rPr>
        <w:t>«Une réforme aussi importante nécessite de prendre son temps.</w:t>
      </w:r>
      <w:proofErr w:type="gramEnd"/>
      <w:r w:rsidRPr="00093B81">
        <w:rPr>
          <w:rFonts w:ascii="Lucida Sans Unicode" w:hAnsi="Lucida Sans Unicode" w:cs="Lucida Sans Unicode"/>
          <w:sz w:val="16"/>
          <w:szCs w:val="16"/>
          <w:lang w:val="en-GB"/>
        </w:rPr>
        <w:t xml:space="preserve"> </w:t>
      </w:r>
      <w:proofErr w:type="gramStart"/>
      <w:r w:rsidRPr="00093B81">
        <w:rPr>
          <w:rFonts w:ascii="Lucida Sans Unicode" w:hAnsi="Lucida Sans Unicode" w:cs="Lucida Sans Unicode"/>
          <w:sz w:val="16"/>
          <w:szCs w:val="16"/>
          <w:lang w:val="en-GB"/>
        </w:rPr>
        <w:t>Il y a une convention tarifaire à négocier.</w:t>
      </w:r>
      <w:proofErr w:type="gramEnd"/>
      <w:r w:rsidRPr="00093B81">
        <w:rPr>
          <w:rFonts w:ascii="Lucida Sans Unicode" w:hAnsi="Lucida Sans Unicode" w:cs="Lucida Sans Unicode"/>
          <w:sz w:val="16"/>
          <w:szCs w:val="16"/>
          <w:lang w:val="en-GB"/>
        </w:rPr>
        <w:t xml:space="preserve"> Il y </w:t>
      </w:r>
      <w:proofErr w:type="gramStart"/>
      <w:r w:rsidRPr="00093B81">
        <w:rPr>
          <w:rFonts w:ascii="Lucida Sans Unicode" w:hAnsi="Lucida Sans Unicode" w:cs="Lucida Sans Unicode"/>
          <w:sz w:val="16"/>
          <w:szCs w:val="16"/>
          <w:lang w:val="en-GB"/>
        </w:rPr>
        <w:t>a</w:t>
      </w:r>
      <w:proofErr w:type="gramEnd"/>
      <w:r w:rsidRPr="00093B81">
        <w:rPr>
          <w:rFonts w:ascii="Lucida Sans Unicode" w:hAnsi="Lucida Sans Unicode" w:cs="Lucida Sans Unicode"/>
          <w:sz w:val="16"/>
          <w:szCs w:val="16"/>
          <w:lang w:val="en-GB"/>
        </w:rPr>
        <w:t xml:space="preserve"> aussi des balises à définir: qui surveillera la bonne application du tarif? Les psychiatres seront-ils les seuls médecins à pouvoir déléguer des psychothérapies, ou faut-il ouvrir cette possibilité aux généralistes </w:t>
      </w:r>
      <w:proofErr w:type="gramStart"/>
      <w:r w:rsidRPr="00093B81">
        <w:rPr>
          <w:rFonts w:ascii="Lucida Sans Unicode" w:hAnsi="Lucida Sans Unicode" w:cs="Lucida Sans Unicode"/>
          <w:sz w:val="16"/>
          <w:szCs w:val="16"/>
          <w:lang w:val="en-GB"/>
        </w:rPr>
        <w:t>et</w:t>
      </w:r>
      <w:proofErr w:type="gramEnd"/>
      <w:r w:rsidRPr="00093B81">
        <w:rPr>
          <w:rFonts w:ascii="Lucida Sans Unicode" w:hAnsi="Lucida Sans Unicode" w:cs="Lucida Sans Unicode"/>
          <w:sz w:val="16"/>
          <w:szCs w:val="16"/>
          <w:lang w:val="en-GB"/>
        </w:rPr>
        <w:t xml:space="preserve"> à d’autres médecins? Autant de </w:t>
      </w:r>
      <w:proofErr w:type="gramStart"/>
      <w:r w:rsidRPr="00093B81">
        <w:rPr>
          <w:rFonts w:ascii="Lucida Sans Unicode" w:hAnsi="Lucida Sans Unicode" w:cs="Lucida Sans Unicode"/>
          <w:sz w:val="16"/>
          <w:szCs w:val="16"/>
          <w:lang w:val="en-GB"/>
        </w:rPr>
        <w:t>points</w:t>
      </w:r>
      <w:proofErr w:type="gramEnd"/>
      <w:r w:rsidRPr="00093B81">
        <w:rPr>
          <w:rFonts w:ascii="Lucida Sans Unicode" w:hAnsi="Lucida Sans Unicode" w:cs="Lucida Sans Unicode"/>
          <w:sz w:val="16"/>
          <w:szCs w:val="16"/>
          <w:lang w:val="en-GB"/>
        </w:rPr>
        <w:t xml:space="preserve"> qui nécessitent une large consultation. A </w:t>
      </w:r>
      <w:proofErr w:type="gramStart"/>
      <w:r w:rsidRPr="00093B81">
        <w:rPr>
          <w:rFonts w:ascii="Lucida Sans Unicode" w:hAnsi="Lucida Sans Unicode" w:cs="Lucida Sans Unicode"/>
          <w:sz w:val="16"/>
          <w:szCs w:val="16"/>
          <w:lang w:val="en-GB"/>
        </w:rPr>
        <w:t>mon</w:t>
      </w:r>
      <w:proofErr w:type="gramEnd"/>
      <w:r w:rsidRPr="00093B81">
        <w:rPr>
          <w:rFonts w:ascii="Lucida Sans Unicode" w:hAnsi="Lucida Sans Unicode" w:cs="Lucida Sans Unicode"/>
          <w:sz w:val="16"/>
          <w:szCs w:val="16"/>
          <w:lang w:val="en-GB"/>
        </w:rPr>
        <w:t xml:space="preserve"> avis, il est illusoire d’imaginer une entrée en vigueur au 1er janvier 2013.»</w:t>
      </w:r>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lastRenderedPageBreak/>
        <w:t xml:space="preserve">Selon l’Obsan, l’augmentation du nombre de psychothérapies payées par l’assurance de base améliorerait la prise en charge des maladies psychiques. </w:t>
      </w:r>
      <w:proofErr w:type="gramStart"/>
      <w:r w:rsidRPr="00093B81">
        <w:rPr>
          <w:rFonts w:ascii="Lucida Sans Unicode" w:hAnsi="Lucida Sans Unicode" w:cs="Lucida Sans Unicode"/>
          <w:sz w:val="16"/>
          <w:szCs w:val="16"/>
          <w:lang w:val="en-GB"/>
        </w:rPr>
        <w:t>Elle impliquerait, par ricochet, une augmentation des coûts de la LAMal.</w:t>
      </w:r>
      <w:proofErr w:type="gramEnd"/>
      <w:r w:rsidRPr="00093B81">
        <w:rPr>
          <w:rFonts w:ascii="Lucida Sans Unicode" w:hAnsi="Lucida Sans Unicode" w:cs="Lucida Sans Unicode"/>
          <w:sz w:val="16"/>
          <w:szCs w:val="16"/>
          <w:lang w:val="en-GB"/>
        </w:rPr>
        <w:t xml:space="preserve"> Aujourd’hui, la facture annuelle des psychothérapies remboursées par l’assurance de base n’est pas connue avec précision. Dans leur facturation (480 millions de francs en 2010), les psychiatres ne font en effet pas de distinction entre la psychothérapie </w:t>
      </w:r>
      <w:proofErr w:type="gramStart"/>
      <w:r w:rsidRPr="00093B81">
        <w:rPr>
          <w:rFonts w:ascii="Lucida Sans Unicode" w:hAnsi="Lucida Sans Unicode" w:cs="Lucida Sans Unicode"/>
          <w:sz w:val="16"/>
          <w:szCs w:val="16"/>
          <w:lang w:val="en-GB"/>
        </w:rPr>
        <w:t>et</w:t>
      </w:r>
      <w:proofErr w:type="gramEnd"/>
      <w:r w:rsidRPr="00093B81">
        <w:rPr>
          <w:rFonts w:ascii="Lucida Sans Unicode" w:hAnsi="Lucida Sans Unicode" w:cs="Lucida Sans Unicode"/>
          <w:sz w:val="16"/>
          <w:szCs w:val="16"/>
          <w:lang w:val="en-GB"/>
        </w:rPr>
        <w:t xml:space="preserve"> les autres traitements psychiatriques. </w:t>
      </w:r>
      <w:proofErr w:type="gramStart"/>
      <w:r w:rsidRPr="00093B81">
        <w:rPr>
          <w:rFonts w:ascii="Lucida Sans Unicode" w:hAnsi="Lucida Sans Unicode" w:cs="Lucida Sans Unicode"/>
          <w:sz w:val="16"/>
          <w:szCs w:val="16"/>
          <w:lang w:val="en-GB"/>
        </w:rPr>
        <w:t>Les psychothérapies déléguées à des psychologues ont coûté, elles, 136 millions en 2010.</w:t>
      </w:r>
      <w:proofErr w:type="gramEnd"/>
      <w:r w:rsidRPr="00093B81">
        <w:rPr>
          <w:rFonts w:ascii="Lucida Sans Unicode" w:hAnsi="Lucida Sans Unicode" w:cs="Lucida Sans Unicode"/>
          <w:sz w:val="16"/>
          <w:szCs w:val="16"/>
          <w:lang w:val="en-GB"/>
        </w:rPr>
        <w:t xml:space="preserve"> Selon une estimation de l’Office fédéral de la statistique, les psychothérapies payées par une assurance complémentaire ou par les patients représentent </w:t>
      </w:r>
      <w:proofErr w:type="gramStart"/>
      <w:r w:rsidRPr="00093B81">
        <w:rPr>
          <w:rFonts w:ascii="Lucida Sans Unicode" w:hAnsi="Lucida Sans Unicode" w:cs="Lucida Sans Unicode"/>
          <w:sz w:val="16"/>
          <w:szCs w:val="16"/>
          <w:lang w:val="en-GB"/>
        </w:rPr>
        <w:t>un</w:t>
      </w:r>
      <w:proofErr w:type="gramEnd"/>
      <w:r w:rsidRPr="00093B81">
        <w:rPr>
          <w:rFonts w:ascii="Lucida Sans Unicode" w:hAnsi="Lucida Sans Unicode" w:cs="Lucida Sans Unicode"/>
          <w:sz w:val="16"/>
          <w:szCs w:val="16"/>
          <w:lang w:val="en-GB"/>
        </w:rPr>
        <w:t xml:space="preserve"> montant d’environ 200 millions par an. Ces chiffres ne concernent que les cabinets privés et ne prennent pas en compte les traitements ambulatoires pratiqués dans les institutions et les hôpitaux.</w:t>
      </w:r>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t xml:space="preserve">Faut-il s’attendre à voir exploser le montant à la charge de l’assurance de base dès l’an prochain? Selon Pierre Vallon, le remboursement des traitements amènera de nombreux psychologues à abandonner la psychothérapie déléguée au </w:t>
      </w:r>
      <w:proofErr w:type="gramStart"/>
      <w:r w:rsidRPr="00093B81">
        <w:rPr>
          <w:rFonts w:ascii="Lucida Sans Unicode" w:hAnsi="Lucida Sans Unicode" w:cs="Lucida Sans Unicode"/>
          <w:sz w:val="16"/>
          <w:szCs w:val="16"/>
          <w:lang w:val="en-GB"/>
        </w:rPr>
        <w:t>profit</w:t>
      </w:r>
      <w:proofErr w:type="gramEnd"/>
      <w:r w:rsidRPr="00093B81">
        <w:rPr>
          <w:rFonts w:ascii="Lucida Sans Unicode" w:hAnsi="Lucida Sans Unicode" w:cs="Lucida Sans Unicode"/>
          <w:sz w:val="16"/>
          <w:szCs w:val="16"/>
          <w:lang w:val="en-GB"/>
        </w:rPr>
        <w:t xml:space="preserve"> d’une pratique indépendante. </w:t>
      </w:r>
      <w:proofErr w:type="gramStart"/>
      <w:r w:rsidRPr="00093B81">
        <w:rPr>
          <w:rFonts w:ascii="Lucida Sans Unicode" w:hAnsi="Lucida Sans Unicode" w:cs="Lucida Sans Unicode"/>
          <w:sz w:val="16"/>
          <w:szCs w:val="16"/>
          <w:lang w:val="en-GB"/>
        </w:rPr>
        <w:t>D’où la nécessité de réguler le marché.</w:t>
      </w:r>
      <w:proofErr w:type="gramEnd"/>
      <w:r w:rsidRPr="00093B81">
        <w:rPr>
          <w:rFonts w:ascii="Lucida Sans Unicode" w:hAnsi="Lucida Sans Unicode" w:cs="Lucida Sans Unicode"/>
          <w:sz w:val="16"/>
          <w:szCs w:val="16"/>
          <w:lang w:val="en-GB"/>
        </w:rPr>
        <w:t xml:space="preserve"> </w:t>
      </w:r>
      <w:proofErr w:type="gramStart"/>
      <w:r w:rsidRPr="00093B81">
        <w:rPr>
          <w:rFonts w:ascii="Lucida Sans Unicode" w:hAnsi="Lucida Sans Unicode" w:cs="Lucida Sans Unicode"/>
          <w:sz w:val="16"/>
          <w:szCs w:val="16"/>
          <w:lang w:val="en-GB"/>
        </w:rPr>
        <w:t>«Il y a 2747 psychologues-psychothérapeutes affiliés à la Fédération suisse des psychologues (FSP).</w:t>
      </w:r>
      <w:proofErr w:type="gramEnd"/>
      <w:r w:rsidRPr="00093B81">
        <w:rPr>
          <w:rFonts w:ascii="Lucida Sans Unicode" w:hAnsi="Lucida Sans Unicode" w:cs="Lucida Sans Unicode"/>
          <w:sz w:val="16"/>
          <w:szCs w:val="16"/>
          <w:lang w:val="en-GB"/>
        </w:rPr>
        <w:t xml:space="preserve"> </w:t>
      </w:r>
      <w:proofErr w:type="gramStart"/>
      <w:r w:rsidRPr="00093B81">
        <w:rPr>
          <w:rFonts w:ascii="Lucida Sans Unicode" w:hAnsi="Lucida Sans Unicode" w:cs="Lucida Sans Unicode"/>
          <w:sz w:val="16"/>
          <w:szCs w:val="16"/>
          <w:lang w:val="en-GB"/>
        </w:rPr>
        <w:t>A titre de comparaison, nous sommes 2500 psychiatres.</w:t>
      </w:r>
      <w:proofErr w:type="gramEnd"/>
      <w:r w:rsidRPr="00093B81">
        <w:rPr>
          <w:rFonts w:ascii="Lucida Sans Unicode" w:hAnsi="Lucida Sans Unicode" w:cs="Lucida Sans Unicode"/>
          <w:sz w:val="16"/>
          <w:szCs w:val="16"/>
          <w:lang w:val="en-GB"/>
        </w:rPr>
        <w:t xml:space="preserve"> Si l’offre n’est pas cadrée, </w:t>
      </w:r>
      <w:proofErr w:type="gramStart"/>
      <w:r w:rsidRPr="00093B81">
        <w:rPr>
          <w:rFonts w:ascii="Lucida Sans Unicode" w:hAnsi="Lucida Sans Unicode" w:cs="Lucida Sans Unicode"/>
          <w:sz w:val="16"/>
          <w:szCs w:val="16"/>
          <w:lang w:val="en-GB"/>
        </w:rPr>
        <w:t>il</w:t>
      </w:r>
      <w:proofErr w:type="gramEnd"/>
      <w:r w:rsidRPr="00093B81">
        <w:rPr>
          <w:rFonts w:ascii="Lucida Sans Unicode" w:hAnsi="Lucida Sans Unicode" w:cs="Lucida Sans Unicode"/>
          <w:sz w:val="16"/>
          <w:szCs w:val="16"/>
          <w:lang w:val="en-GB"/>
        </w:rPr>
        <w:t xml:space="preserve"> n’est pas invraisemblable de penser que les coûts des psychothérapies prescrites par des psychologues atteignent les 500 millions de francs.»</w:t>
      </w:r>
    </w:p>
    <w:p w:rsidR="00093B81" w:rsidRPr="00093B81" w:rsidRDefault="00093B81" w:rsidP="00093B81">
      <w:pPr>
        <w:spacing w:before="100" w:beforeAutospacing="1" w:after="136" w:line="272" w:lineRule="atLeast"/>
        <w:rPr>
          <w:rFonts w:ascii="Times" w:hAnsi="Times" w:cs="Times New Roman"/>
          <w:sz w:val="20"/>
          <w:szCs w:val="20"/>
          <w:lang w:val="en-GB"/>
        </w:rPr>
      </w:pPr>
      <w:proofErr w:type="gramStart"/>
      <w:r w:rsidRPr="00093B81">
        <w:rPr>
          <w:rFonts w:ascii="Lucida Sans Unicode" w:hAnsi="Lucida Sans Unicode" w:cs="Lucida Sans Unicode"/>
          <w:sz w:val="16"/>
          <w:szCs w:val="16"/>
          <w:lang w:val="en-GB"/>
        </w:rPr>
        <w:t>Psychologue-psychothérapeute chargé de cours en psychopathologie à l’Université de Neuchâtel, Emmanuel Schwab relativise l’augmentation des coûts à venir.</w:t>
      </w:r>
      <w:proofErr w:type="gramEnd"/>
      <w:r w:rsidRPr="00093B81">
        <w:rPr>
          <w:rFonts w:ascii="Lucida Sans Unicode" w:hAnsi="Lucida Sans Unicode" w:cs="Lucida Sans Unicode"/>
          <w:sz w:val="16"/>
          <w:szCs w:val="16"/>
          <w:lang w:val="en-GB"/>
        </w:rPr>
        <w:t xml:space="preserve"> «Parmi les psychologues, </w:t>
      </w:r>
      <w:proofErr w:type="gramStart"/>
      <w:r w:rsidRPr="00093B81">
        <w:rPr>
          <w:rFonts w:ascii="Lucida Sans Unicode" w:hAnsi="Lucida Sans Unicode" w:cs="Lucida Sans Unicode"/>
          <w:sz w:val="16"/>
          <w:szCs w:val="16"/>
          <w:lang w:val="en-GB"/>
        </w:rPr>
        <w:t>il</w:t>
      </w:r>
      <w:proofErr w:type="gramEnd"/>
      <w:r w:rsidRPr="00093B81">
        <w:rPr>
          <w:rFonts w:ascii="Lucida Sans Unicode" w:hAnsi="Lucida Sans Unicode" w:cs="Lucida Sans Unicode"/>
          <w:sz w:val="16"/>
          <w:szCs w:val="16"/>
          <w:lang w:val="en-GB"/>
        </w:rPr>
        <w:t xml:space="preserve"> y a beaucoup de femmes. Beaucoup travaillent à temps partiel. Et puis on ne commence pas de gaîté de cœur une psychothérapie. Tout le monde n’a pas envie de toucher </w:t>
      </w:r>
      <w:proofErr w:type="gramStart"/>
      <w:r w:rsidRPr="00093B81">
        <w:rPr>
          <w:rFonts w:ascii="Lucida Sans Unicode" w:hAnsi="Lucida Sans Unicode" w:cs="Lucida Sans Unicode"/>
          <w:sz w:val="16"/>
          <w:szCs w:val="16"/>
          <w:lang w:val="en-GB"/>
        </w:rPr>
        <w:t>ses</w:t>
      </w:r>
      <w:proofErr w:type="gramEnd"/>
      <w:r w:rsidRPr="00093B81">
        <w:rPr>
          <w:rFonts w:ascii="Lucida Sans Unicode" w:hAnsi="Lucida Sans Unicode" w:cs="Lucida Sans Unicode"/>
          <w:sz w:val="16"/>
          <w:szCs w:val="16"/>
          <w:lang w:val="en-GB"/>
        </w:rPr>
        <w:t xml:space="preserve"> plaies. Aujourd’hui, beaucoup de </w:t>
      </w:r>
      <w:proofErr w:type="gramStart"/>
      <w:r w:rsidRPr="00093B81">
        <w:rPr>
          <w:rFonts w:ascii="Lucida Sans Unicode" w:hAnsi="Lucida Sans Unicode" w:cs="Lucida Sans Unicode"/>
          <w:sz w:val="16"/>
          <w:szCs w:val="16"/>
          <w:lang w:val="en-GB"/>
        </w:rPr>
        <w:t>patients</w:t>
      </w:r>
      <w:proofErr w:type="gramEnd"/>
      <w:r w:rsidRPr="00093B81">
        <w:rPr>
          <w:rFonts w:ascii="Lucida Sans Unicode" w:hAnsi="Lucida Sans Unicode" w:cs="Lucida Sans Unicode"/>
          <w:sz w:val="16"/>
          <w:szCs w:val="16"/>
          <w:lang w:val="en-GB"/>
        </w:rPr>
        <w:t xml:space="preserve"> se soignent avec des médicaments, antidépresseurs ou autres. Sur le long terme, cela coûte plus </w:t>
      </w:r>
      <w:proofErr w:type="gramStart"/>
      <w:r w:rsidRPr="00093B81">
        <w:rPr>
          <w:rFonts w:ascii="Lucida Sans Unicode" w:hAnsi="Lucida Sans Unicode" w:cs="Lucida Sans Unicode"/>
          <w:sz w:val="16"/>
          <w:szCs w:val="16"/>
          <w:lang w:val="en-GB"/>
        </w:rPr>
        <w:t>cher</w:t>
      </w:r>
      <w:proofErr w:type="gramEnd"/>
      <w:r w:rsidRPr="00093B81">
        <w:rPr>
          <w:rFonts w:ascii="Lucida Sans Unicode" w:hAnsi="Lucida Sans Unicode" w:cs="Lucida Sans Unicode"/>
          <w:sz w:val="16"/>
          <w:szCs w:val="16"/>
          <w:lang w:val="en-GB"/>
        </w:rPr>
        <w:t xml:space="preserve">. Lorsque les gens ont le courage de prendre en main leur santé psychique, </w:t>
      </w:r>
      <w:proofErr w:type="gramStart"/>
      <w:r w:rsidRPr="00093B81">
        <w:rPr>
          <w:rFonts w:ascii="Lucida Sans Unicode" w:hAnsi="Lucida Sans Unicode" w:cs="Lucida Sans Unicode"/>
          <w:sz w:val="16"/>
          <w:szCs w:val="16"/>
          <w:lang w:val="en-GB"/>
        </w:rPr>
        <w:t>ils</w:t>
      </w:r>
      <w:proofErr w:type="gramEnd"/>
      <w:r w:rsidRPr="00093B81">
        <w:rPr>
          <w:rFonts w:ascii="Lucida Sans Unicode" w:hAnsi="Lucida Sans Unicode" w:cs="Lucida Sans Unicode"/>
          <w:sz w:val="16"/>
          <w:szCs w:val="16"/>
          <w:lang w:val="en-GB"/>
        </w:rPr>
        <w:t xml:space="preserve"> retrouvent très souvent un équilibre qui permet d’éviter les rechutes. Cela fait baisser l’absentéisme au travail </w:t>
      </w:r>
      <w:proofErr w:type="gramStart"/>
      <w:r w:rsidRPr="00093B81">
        <w:rPr>
          <w:rFonts w:ascii="Lucida Sans Unicode" w:hAnsi="Lucida Sans Unicode" w:cs="Lucida Sans Unicode"/>
          <w:sz w:val="16"/>
          <w:szCs w:val="16"/>
          <w:lang w:val="en-GB"/>
        </w:rPr>
        <w:t>et</w:t>
      </w:r>
      <w:proofErr w:type="gramEnd"/>
      <w:r w:rsidRPr="00093B81">
        <w:rPr>
          <w:rFonts w:ascii="Lucida Sans Unicode" w:hAnsi="Lucida Sans Unicode" w:cs="Lucida Sans Unicode"/>
          <w:sz w:val="16"/>
          <w:szCs w:val="16"/>
          <w:lang w:val="en-GB"/>
        </w:rPr>
        <w:t xml:space="preserve"> les coûts de la médecine somatique (lire ci-dessous).»</w:t>
      </w:r>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t xml:space="preserve">La FSP ne s’oppose pas à la condition émise par Pascal Strupler d’imposer une prescription médicale par ordonnance comme cela se fait aujourd’hui pour les physiothérapeutes. «Il existe aujourd’hui déjà des instruments de contrôle, en particulier un rapport détaillé après 40 séances, souligne Emmanuel Schwab, installé avec un psychiatre à La Chaux-de-Fonds. Sur cette base, le médecin-conseil peut demander </w:t>
      </w:r>
      <w:proofErr w:type="gramStart"/>
      <w:r w:rsidRPr="00093B81">
        <w:rPr>
          <w:rFonts w:ascii="Lucida Sans Unicode" w:hAnsi="Lucida Sans Unicode" w:cs="Lucida Sans Unicode"/>
          <w:sz w:val="16"/>
          <w:szCs w:val="16"/>
          <w:lang w:val="en-GB"/>
        </w:rPr>
        <w:t>un</w:t>
      </w:r>
      <w:proofErr w:type="gramEnd"/>
      <w:r w:rsidRPr="00093B81">
        <w:rPr>
          <w:rFonts w:ascii="Lucida Sans Unicode" w:hAnsi="Lucida Sans Unicode" w:cs="Lucida Sans Unicode"/>
          <w:sz w:val="16"/>
          <w:szCs w:val="16"/>
          <w:lang w:val="en-GB"/>
        </w:rPr>
        <w:t xml:space="preserve"> arrêt de la psychothérapie. </w:t>
      </w:r>
      <w:proofErr w:type="gramStart"/>
      <w:r w:rsidRPr="00093B81">
        <w:rPr>
          <w:rFonts w:ascii="Lucida Sans Unicode" w:hAnsi="Lucida Sans Unicode" w:cs="Lucida Sans Unicode"/>
          <w:sz w:val="16"/>
          <w:szCs w:val="16"/>
          <w:lang w:val="en-GB"/>
        </w:rPr>
        <w:t>S’il</w:t>
      </w:r>
      <w:proofErr w:type="gramEnd"/>
      <w:r w:rsidRPr="00093B81">
        <w:rPr>
          <w:rFonts w:ascii="Lucida Sans Unicode" w:hAnsi="Lucida Sans Unicode" w:cs="Lucida Sans Unicode"/>
          <w:sz w:val="16"/>
          <w:szCs w:val="16"/>
          <w:lang w:val="en-GB"/>
        </w:rPr>
        <w:t xml:space="preserve"> faut augmenter les contrôles, pourquoi ne pas imaginer le deuxième avis d’un spécialiste? </w:t>
      </w:r>
      <w:proofErr w:type="gramStart"/>
      <w:r w:rsidRPr="00093B81">
        <w:rPr>
          <w:rFonts w:ascii="Lucida Sans Unicode" w:hAnsi="Lucida Sans Unicode" w:cs="Lucida Sans Unicode"/>
          <w:sz w:val="16"/>
          <w:szCs w:val="16"/>
          <w:lang w:val="en-GB"/>
        </w:rPr>
        <w:t>Mais cela devrait s’appliquer à tout le champ de la psychothérapie».</w:t>
      </w:r>
      <w:proofErr w:type="gramEnd"/>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t xml:space="preserve">La question la plus délicate à régler concernera le tarif de base fixé pour les psychothérapies des psychologues. Aujourd’hui, l’heure est facturée en moyenne 150 francs, contre 200 francs pour les psychiatres, avec des différences selon les cantons. Pierre Vallon craint le «dumping» induit par des tarifs trop différents qui pourrait, à terme, «faire disparaître la psychothérapie médicale». Une peur qu’Emmanuel Schwab juge disproportionnée: «Les études montrent que la conjonction des moyens </w:t>
      </w:r>
      <w:proofErr w:type="gramStart"/>
      <w:r w:rsidRPr="00093B81">
        <w:rPr>
          <w:rFonts w:ascii="Lucida Sans Unicode" w:hAnsi="Lucida Sans Unicode" w:cs="Lucida Sans Unicode"/>
          <w:sz w:val="16"/>
          <w:szCs w:val="16"/>
          <w:lang w:val="en-GB"/>
        </w:rPr>
        <w:t>est</w:t>
      </w:r>
      <w:proofErr w:type="gramEnd"/>
      <w:r w:rsidRPr="00093B81">
        <w:rPr>
          <w:rFonts w:ascii="Lucida Sans Unicode" w:hAnsi="Lucida Sans Unicode" w:cs="Lucida Sans Unicode"/>
          <w:sz w:val="16"/>
          <w:szCs w:val="16"/>
          <w:lang w:val="en-GB"/>
        </w:rPr>
        <w:t xml:space="preserve"> la voie la plus efficace pour un traitement psychologique. Que </w:t>
      </w:r>
      <w:proofErr w:type="gramStart"/>
      <w:r w:rsidRPr="00093B81">
        <w:rPr>
          <w:rFonts w:ascii="Lucida Sans Unicode" w:hAnsi="Lucida Sans Unicode" w:cs="Lucida Sans Unicode"/>
          <w:sz w:val="16"/>
          <w:szCs w:val="16"/>
          <w:lang w:val="en-GB"/>
        </w:rPr>
        <w:t>ce</w:t>
      </w:r>
      <w:proofErr w:type="gramEnd"/>
      <w:r w:rsidRPr="00093B81">
        <w:rPr>
          <w:rFonts w:ascii="Lucida Sans Unicode" w:hAnsi="Lucida Sans Unicode" w:cs="Lucida Sans Unicode"/>
          <w:sz w:val="16"/>
          <w:szCs w:val="16"/>
          <w:lang w:val="en-GB"/>
        </w:rPr>
        <w:t xml:space="preserve"> soit clair: on ne peut pas se passer des psychiatres.»</w:t>
      </w:r>
    </w:p>
    <w:p w:rsidR="00093B81" w:rsidRPr="00093B81" w:rsidRDefault="00093B81" w:rsidP="00093B81">
      <w:pPr>
        <w:spacing w:before="100" w:beforeAutospacing="1" w:after="240"/>
        <w:rPr>
          <w:rFonts w:ascii="Times" w:hAnsi="Times" w:cs="Times New Roman"/>
          <w:sz w:val="20"/>
          <w:szCs w:val="20"/>
          <w:lang w:val="en-GB"/>
        </w:rPr>
      </w:pPr>
      <w:r w:rsidRPr="00093B81">
        <w:rPr>
          <w:rFonts w:ascii="Times New Roman" w:hAnsi="Times New Roman" w:cs="Times New Roman"/>
          <w:lang w:val="en-GB"/>
        </w:rPr>
        <w:t> </w:t>
      </w:r>
    </w:p>
    <w:p w:rsidR="00093B81" w:rsidRPr="00093B81" w:rsidRDefault="00093B81" w:rsidP="00093B81">
      <w:pPr>
        <w:spacing w:before="100" w:beforeAutospacing="1" w:after="100" w:afterAutospacing="1"/>
        <w:rPr>
          <w:rFonts w:ascii="Times" w:hAnsi="Times" w:cs="Times New Roman"/>
          <w:sz w:val="20"/>
          <w:szCs w:val="20"/>
          <w:lang w:val="en-GB"/>
        </w:rPr>
      </w:pPr>
      <w:r>
        <w:rPr>
          <w:rFonts w:ascii="Times New Roman" w:hAnsi="Times New Roman" w:cs="Times New Roman"/>
          <w:noProof/>
          <w:color w:val="0000FF"/>
        </w:rPr>
        <mc:AlternateContent>
          <mc:Choice Requires="wps">
            <w:drawing>
              <wp:inline distT="0" distB="0" distL="0" distR="0">
                <wp:extent cx="829945" cy="144145"/>
                <wp:effectExtent l="0" t="0" r="0" b="0"/>
                <wp:docPr id="2" name="AutoShape 1" descr="e Temp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2994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 e Temps" style="width:65.35pt;height:11.3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" filled="f" stroked="f">
                <o:lock v:ext="edit" aspectratio="t"/>
                <w10:anchorlock/>
              </v:rect>
            </w:pict>
          </mc:Fallback>
        </mc:AlternateContent>
      </w:r>
      <w:r w:rsidRPr="00093B81">
        <w:rPr>
          <w:rFonts w:ascii="Times New Roman" w:hAnsi="Times New Roman" w:cs="Times New Roman"/>
          <w:b/>
          <w:bCs/>
          <w:lang w:val="en-GB"/>
        </w:rPr>
        <w:t>© 2012 Le Temps SA</w:t>
      </w:r>
      <w:r w:rsidRPr="00093B81">
        <w:rPr>
          <w:rFonts w:ascii="Times New Roman" w:hAnsi="Times New Roman" w:cs="Times New Roman"/>
          <w:lang w:val="en-GB"/>
        </w:rPr>
        <w:t xml:space="preserve"> </w:t>
      </w:r>
    </w:p>
    <w:p w:rsidR="00093B81" w:rsidRPr="00093B81" w:rsidRDefault="00093B81" w:rsidP="00093B81">
      <w:pPr>
        <w:spacing w:before="100" w:beforeAutospacing="1" w:after="100" w:afterAutospacing="1"/>
        <w:rPr>
          <w:rFonts w:ascii="Times" w:hAnsi="Times" w:cs="Times New Roman"/>
          <w:sz w:val="20"/>
          <w:szCs w:val="20"/>
          <w:lang w:val="en-GB"/>
        </w:rPr>
      </w:pPr>
      <w:r w:rsidRPr="00093B81">
        <w:rPr>
          <w:rFonts w:ascii="Times New Roman" w:hAnsi="Times New Roman" w:cs="Times New Roman"/>
          <w:lang w:val="en-GB"/>
        </w:rPr>
        <w:br/>
      </w:r>
      <w:r>
        <w:rPr>
          <w:rFonts w:ascii="Lucida Sans Unicode" w:hAnsi="Lucida Sans Unicode" w:cs="Lucida Sans Unicode"/>
          <w:noProof/>
        </w:rPr>
        <mc:AlternateContent>
          <mc:Choice Requires="wps">
            <w:drawing>
              <wp:inline distT="0" distB="0" distL="0" distR="0">
                <wp:extent cx="3937000" cy="584200"/>
                <wp:effectExtent l="0" t="0" r="0" b="0"/>
                <wp:docPr id="1" name="AutoShape 2" descr="ogo"/>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37000" cy="58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 ogo" style="width:310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" filled="f" stroked="f">
                <o:lock v:ext="edit" aspectratio="t"/>
                <w10:anchorlock/>
              </v:rect>
            </w:pict>
          </mc:Fallback>
        </mc:AlternateContent>
      </w:r>
    </w:p>
    <w:p w:rsidR="00093B81" w:rsidRPr="00093B81" w:rsidRDefault="00093B81" w:rsidP="00093B81">
      <w:pPr>
        <w:jc w:val="center"/>
        <w:rPr>
          <w:rFonts w:ascii="Lucida Sans Unicode" w:eastAsia="Times New Roman" w:hAnsi="Lucida Sans Unicode" w:cs="Lucida Sans Unicode"/>
          <w:lang w:val="en-GB"/>
        </w:rPr>
      </w:pPr>
      <w:r w:rsidRPr="00093B81">
        <w:rPr>
          <w:rFonts w:ascii="Lucida Sans Unicode" w:eastAsia="Times New Roman" w:hAnsi="Lucida Sans Unicode" w:cs="Lucida Sans Unicode"/>
          <w:lang w:val="en-GB"/>
        </w:rPr>
        <w:pict>
          <v:rect id="_x0000_i1027" style="width:453.3pt;height:2pt" o:hralign="center" o:hrstd="t" o:hr="t" fillcolor="#aaa" stroked="f"/>
        </w:pict>
      </w:r>
    </w:p>
    <w:p w:rsidR="00093B81" w:rsidRPr="00093B81" w:rsidRDefault="00093B81" w:rsidP="00093B81">
      <w:pPr>
        <w:spacing w:before="100" w:beforeAutospacing="1" w:after="100" w:afterAutospacing="1" w:line="204" w:lineRule="atLeast"/>
        <w:rPr>
          <w:rFonts w:ascii="Times" w:hAnsi="Times" w:cs="Times New Roman"/>
          <w:sz w:val="20"/>
          <w:szCs w:val="20"/>
          <w:lang w:val="en-GB"/>
        </w:rPr>
      </w:pPr>
      <w:proofErr w:type="gramStart"/>
      <w:r w:rsidRPr="00093B81">
        <w:rPr>
          <w:rFonts w:ascii="Lucida Sans Unicode" w:hAnsi="Lucida Sans Unicode" w:cs="Lucida Sans Unicode"/>
          <w:b/>
          <w:bCs/>
          <w:sz w:val="18"/>
          <w:szCs w:val="18"/>
          <w:lang w:val="en-GB"/>
        </w:rPr>
        <w:t>santé</w:t>
      </w:r>
      <w:proofErr w:type="gramEnd"/>
      <w:r w:rsidRPr="00093B81">
        <w:rPr>
          <w:rFonts w:ascii="Lucida Sans Unicode" w:hAnsi="Lucida Sans Unicode" w:cs="Lucida Sans Unicode"/>
          <w:sz w:val="18"/>
          <w:szCs w:val="18"/>
          <w:lang w:val="en-GB"/>
        </w:rPr>
        <w:t xml:space="preserve"> mercredi28 mars 2012 </w:t>
      </w:r>
    </w:p>
    <w:p w:rsidR="00093B81" w:rsidRPr="00093B81" w:rsidRDefault="00093B81" w:rsidP="00093B81">
      <w:pPr>
        <w:spacing w:before="100" w:beforeAutospacing="1" w:after="190" w:line="340" w:lineRule="atLeast"/>
        <w:rPr>
          <w:rFonts w:ascii="Times" w:hAnsi="Times" w:cs="Times New Roman"/>
          <w:sz w:val="20"/>
          <w:szCs w:val="20"/>
          <w:lang w:val="en-GB"/>
        </w:rPr>
      </w:pPr>
      <w:r w:rsidRPr="00093B81">
        <w:rPr>
          <w:rFonts w:ascii="Lucida Sans Unicode" w:hAnsi="Lucida Sans Unicode" w:cs="Lucida Sans Unicode"/>
          <w:b/>
          <w:bCs/>
          <w:sz w:val="33"/>
          <w:szCs w:val="33"/>
          <w:lang w:val="en-GB"/>
        </w:rPr>
        <w:t>Comment distinguer les différents «psys»</w:t>
      </w:r>
    </w:p>
    <w:p w:rsidR="00093B81" w:rsidRPr="00093B81" w:rsidRDefault="00093B81" w:rsidP="00093B81">
      <w:pPr>
        <w:spacing w:before="100" w:beforeAutospacing="1" w:after="100" w:afterAutospacing="1"/>
        <w:rPr>
          <w:rFonts w:ascii="Times" w:hAnsi="Times" w:cs="Times New Roman"/>
          <w:sz w:val="20"/>
          <w:szCs w:val="20"/>
          <w:lang w:val="en-GB"/>
        </w:rPr>
      </w:pPr>
      <w:r w:rsidRPr="00093B81">
        <w:rPr>
          <w:rFonts w:ascii="Lucida Sans Unicode" w:hAnsi="Lucida Sans Unicode" w:cs="Lucida Sans Unicode"/>
          <w:b/>
          <w:bCs/>
          <w:sz w:val="15"/>
          <w:szCs w:val="15"/>
          <w:lang w:val="en-GB"/>
        </w:rPr>
        <w:t>Par P</w:t>
      </w:r>
      <w:proofErr w:type="gramStart"/>
      <w:r w:rsidRPr="00093B81">
        <w:rPr>
          <w:rFonts w:ascii="Lucida Sans Unicode" w:hAnsi="Lucida Sans Unicode" w:cs="Lucida Sans Unicode"/>
          <w:b/>
          <w:bCs/>
          <w:sz w:val="15"/>
          <w:szCs w:val="15"/>
          <w:lang w:val="en-GB"/>
        </w:rPr>
        <w:t>.-</w:t>
      </w:r>
      <w:proofErr w:type="gramEnd"/>
      <w:r w:rsidRPr="00093B81">
        <w:rPr>
          <w:rFonts w:ascii="Lucida Sans Unicode" w:hAnsi="Lucida Sans Unicode" w:cs="Lucida Sans Unicode"/>
          <w:b/>
          <w:bCs/>
          <w:sz w:val="15"/>
          <w:szCs w:val="15"/>
          <w:lang w:val="en-GB"/>
        </w:rPr>
        <w:t>E. B.</w:t>
      </w:r>
    </w:p>
    <w:p w:rsidR="00093B81" w:rsidRPr="00093B81" w:rsidRDefault="00093B81" w:rsidP="00093B81">
      <w:pPr>
        <w:spacing w:before="100" w:beforeAutospacing="1" w:after="100" w:afterAutospacing="1"/>
        <w:rPr>
          <w:rFonts w:ascii="Times" w:hAnsi="Times" w:cs="Times New Roman"/>
          <w:sz w:val="20"/>
          <w:szCs w:val="20"/>
          <w:lang w:val="en-GB"/>
        </w:rPr>
      </w:pPr>
      <w:r w:rsidRPr="00093B81">
        <w:rPr>
          <w:rFonts w:ascii="Lucida Sans Unicode" w:hAnsi="Lucida Sans Unicode" w:cs="Lucida Sans Unicode"/>
          <w:b/>
          <w:bCs/>
          <w:lang w:val="en-GB"/>
        </w:rPr>
        <w:t>Psychologue, psychothérapeute, psychiatre: dans la jungle des métiers psy, la nouvelle loi met de l’ordre. Repères pour s’y retrouver</w:t>
      </w:r>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t xml:space="preserve">Laloi fédérale sur les professions de la psychologie a été adoptée par le parlement en mars </w:t>
      </w:r>
      <w:proofErr w:type="gramStart"/>
      <w:r w:rsidRPr="00093B81">
        <w:rPr>
          <w:rFonts w:ascii="Lucida Sans Unicode" w:hAnsi="Lucida Sans Unicode" w:cs="Lucida Sans Unicode"/>
          <w:sz w:val="16"/>
          <w:szCs w:val="16"/>
          <w:lang w:val="en-GB"/>
        </w:rPr>
        <w:t>2011 pour</w:t>
      </w:r>
      <w:proofErr w:type="gramEnd"/>
      <w:r w:rsidRPr="00093B81">
        <w:rPr>
          <w:rFonts w:ascii="Lucida Sans Unicode" w:hAnsi="Lucida Sans Unicode" w:cs="Lucida Sans Unicode"/>
          <w:sz w:val="16"/>
          <w:szCs w:val="16"/>
          <w:lang w:val="en-GB"/>
        </w:rPr>
        <w:t xml:space="preserve"> une entrée en vigueur au 1er janvier 2013. Elle établit des dénominations professionnelles protégées, une innovation importante: aujourd’hui, n’importe qui peut poser une plaquette de psychologue ou de psychothérapeute sur </w:t>
      </w:r>
      <w:proofErr w:type="gramStart"/>
      <w:r w:rsidRPr="00093B81">
        <w:rPr>
          <w:rFonts w:ascii="Lucida Sans Unicode" w:hAnsi="Lucida Sans Unicode" w:cs="Lucida Sans Unicode"/>
          <w:sz w:val="16"/>
          <w:szCs w:val="16"/>
          <w:lang w:val="en-GB"/>
        </w:rPr>
        <w:t>sa</w:t>
      </w:r>
      <w:proofErr w:type="gramEnd"/>
      <w:r w:rsidRPr="00093B81">
        <w:rPr>
          <w:rFonts w:ascii="Lucida Sans Unicode" w:hAnsi="Lucida Sans Unicode" w:cs="Lucida Sans Unicode"/>
          <w:sz w:val="16"/>
          <w:szCs w:val="16"/>
          <w:lang w:val="en-GB"/>
        </w:rPr>
        <w:t xml:space="preserve"> porte. La LPsy crée </w:t>
      </w:r>
      <w:proofErr w:type="gramStart"/>
      <w:r w:rsidRPr="00093B81">
        <w:rPr>
          <w:rFonts w:ascii="Lucida Sans Unicode" w:hAnsi="Lucida Sans Unicode" w:cs="Lucida Sans Unicode"/>
          <w:sz w:val="16"/>
          <w:szCs w:val="16"/>
          <w:lang w:val="en-GB"/>
        </w:rPr>
        <w:t>un</w:t>
      </w:r>
      <w:proofErr w:type="gramEnd"/>
      <w:r w:rsidRPr="00093B81">
        <w:rPr>
          <w:rFonts w:ascii="Lucida Sans Unicode" w:hAnsi="Lucida Sans Unicode" w:cs="Lucida Sans Unicode"/>
          <w:sz w:val="16"/>
          <w:szCs w:val="16"/>
          <w:lang w:val="en-GB"/>
        </w:rPr>
        <w:t xml:space="preserve"> label de qualité en instaurant des titres postgrades fédéraux et en réglementant l’exercice de la psychothérapie par les psychologues.</w:t>
      </w:r>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t xml:space="preserve">Lepsychologue devra avoir fait des études universitaires </w:t>
      </w:r>
      <w:proofErr w:type="gramStart"/>
      <w:r w:rsidRPr="00093B81">
        <w:rPr>
          <w:rFonts w:ascii="Lucida Sans Unicode" w:hAnsi="Lucida Sans Unicode" w:cs="Lucida Sans Unicode"/>
          <w:sz w:val="16"/>
          <w:szCs w:val="16"/>
          <w:lang w:val="en-GB"/>
        </w:rPr>
        <w:t>et</w:t>
      </w:r>
      <w:proofErr w:type="gramEnd"/>
      <w:r w:rsidRPr="00093B81">
        <w:rPr>
          <w:rFonts w:ascii="Lucida Sans Unicode" w:hAnsi="Lucida Sans Unicode" w:cs="Lucida Sans Unicode"/>
          <w:sz w:val="16"/>
          <w:szCs w:val="16"/>
          <w:lang w:val="en-GB"/>
        </w:rPr>
        <w:t xml:space="preserve"> obtenu un master en psychologie pour s’installer en privé. Profil: </w:t>
      </w:r>
      <w:proofErr w:type="gramStart"/>
      <w:r w:rsidRPr="00093B81">
        <w:rPr>
          <w:rFonts w:ascii="Lucida Sans Unicode" w:hAnsi="Lucida Sans Unicode" w:cs="Lucida Sans Unicode"/>
          <w:sz w:val="16"/>
          <w:szCs w:val="16"/>
          <w:lang w:val="en-GB"/>
        </w:rPr>
        <w:t>il</w:t>
      </w:r>
      <w:proofErr w:type="gramEnd"/>
      <w:r w:rsidRPr="00093B81">
        <w:rPr>
          <w:rFonts w:ascii="Lucida Sans Unicode" w:hAnsi="Lucida Sans Unicode" w:cs="Lucida Sans Unicode"/>
          <w:sz w:val="16"/>
          <w:szCs w:val="16"/>
          <w:lang w:val="en-GB"/>
        </w:rPr>
        <w:t xml:space="preserve"> donne des conseils ponctuels pour faire face à des difficultés professionnelles ou familiales. </w:t>
      </w:r>
      <w:proofErr w:type="gramStart"/>
      <w:r w:rsidRPr="00093B81">
        <w:rPr>
          <w:rFonts w:ascii="Lucida Sans Unicode" w:hAnsi="Lucida Sans Unicode" w:cs="Lucida Sans Unicode"/>
          <w:sz w:val="16"/>
          <w:szCs w:val="16"/>
          <w:lang w:val="en-GB"/>
        </w:rPr>
        <w:t>Les coûts sont pris en charge directement par le patient ou par l’assurance complémentaire.</w:t>
      </w:r>
      <w:proofErr w:type="gramEnd"/>
      <w:r w:rsidRPr="00093B81">
        <w:rPr>
          <w:rFonts w:ascii="Lucida Sans Unicode" w:hAnsi="Lucida Sans Unicode" w:cs="Lucida Sans Unicode"/>
          <w:sz w:val="16"/>
          <w:szCs w:val="16"/>
          <w:lang w:val="en-GB"/>
        </w:rPr>
        <w:t xml:space="preserve"> Gratuité dans de nombreuses institutions publiques </w:t>
      </w:r>
      <w:proofErr w:type="gramStart"/>
      <w:r w:rsidRPr="00093B81">
        <w:rPr>
          <w:rFonts w:ascii="Lucida Sans Unicode" w:hAnsi="Lucida Sans Unicode" w:cs="Lucida Sans Unicode"/>
          <w:sz w:val="16"/>
          <w:szCs w:val="16"/>
          <w:lang w:val="en-GB"/>
        </w:rPr>
        <w:t>et</w:t>
      </w:r>
      <w:proofErr w:type="gramEnd"/>
      <w:r w:rsidRPr="00093B81">
        <w:rPr>
          <w:rFonts w:ascii="Lucida Sans Unicode" w:hAnsi="Lucida Sans Unicode" w:cs="Lucida Sans Unicode"/>
          <w:sz w:val="16"/>
          <w:szCs w:val="16"/>
          <w:lang w:val="en-GB"/>
        </w:rPr>
        <w:t xml:space="preserve"> parapubliques.</w:t>
      </w:r>
    </w:p>
    <w:p w:rsidR="00093B81" w:rsidRPr="00093B81" w:rsidRDefault="00093B81" w:rsidP="00093B81">
      <w:pPr>
        <w:spacing w:before="100" w:beforeAutospacing="1" w:after="136" w:line="272" w:lineRule="atLeast"/>
        <w:rPr>
          <w:rFonts w:ascii="Times" w:hAnsi="Times" w:cs="Times New Roman"/>
          <w:sz w:val="20"/>
          <w:szCs w:val="20"/>
          <w:lang w:val="en-GB"/>
        </w:rPr>
      </w:pPr>
      <w:r w:rsidRPr="00093B81">
        <w:rPr>
          <w:rFonts w:ascii="Lucida Sans Unicode" w:hAnsi="Lucida Sans Unicode" w:cs="Lucida Sans Unicode"/>
          <w:sz w:val="16"/>
          <w:szCs w:val="16"/>
          <w:lang w:val="en-GB"/>
        </w:rPr>
        <w:t xml:space="preserve">Lepsychologue-psychothérapeute devra avoir fait des études universitaires </w:t>
      </w:r>
      <w:proofErr w:type="gramStart"/>
      <w:r w:rsidRPr="00093B81">
        <w:rPr>
          <w:rFonts w:ascii="Lucida Sans Unicode" w:hAnsi="Lucida Sans Unicode" w:cs="Lucida Sans Unicode"/>
          <w:sz w:val="16"/>
          <w:szCs w:val="16"/>
          <w:lang w:val="en-GB"/>
        </w:rPr>
        <w:t>et</w:t>
      </w:r>
      <w:proofErr w:type="gramEnd"/>
      <w:r w:rsidRPr="00093B81">
        <w:rPr>
          <w:rFonts w:ascii="Lucida Sans Unicode" w:hAnsi="Lucida Sans Unicode" w:cs="Lucida Sans Unicode"/>
          <w:sz w:val="16"/>
          <w:szCs w:val="16"/>
          <w:lang w:val="en-GB"/>
        </w:rPr>
        <w:t xml:space="preserve"> obtenu un master en psychologie suivi d’une spécialisation en psychothérapie. Profil: le travail thérapeutique vise à permettre au patient de rétablir </w:t>
      </w:r>
      <w:proofErr w:type="gramStart"/>
      <w:r w:rsidRPr="00093B81">
        <w:rPr>
          <w:rFonts w:ascii="Lucida Sans Unicode" w:hAnsi="Lucida Sans Unicode" w:cs="Lucida Sans Unicode"/>
          <w:sz w:val="16"/>
          <w:szCs w:val="16"/>
          <w:lang w:val="en-GB"/>
        </w:rPr>
        <w:t>sa</w:t>
      </w:r>
      <w:proofErr w:type="gramEnd"/>
      <w:r w:rsidRPr="00093B81">
        <w:rPr>
          <w:rFonts w:ascii="Lucida Sans Unicode" w:hAnsi="Lucida Sans Unicode" w:cs="Lucida Sans Unicode"/>
          <w:sz w:val="16"/>
          <w:szCs w:val="16"/>
          <w:lang w:val="en-GB"/>
        </w:rPr>
        <w:t xml:space="preserve"> capacité de choix face à des maladies psychiques comme la dépression ou les troubles alimentaires. </w:t>
      </w:r>
      <w:proofErr w:type="gramStart"/>
      <w:r w:rsidRPr="00093B81">
        <w:rPr>
          <w:rFonts w:ascii="Lucida Sans Unicode" w:hAnsi="Lucida Sans Unicode" w:cs="Lucida Sans Unicode"/>
          <w:sz w:val="16"/>
          <w:szCs w:val="16"/>
          <w:lang w:val="en-GB"/>
        </w:rPr>
        <w:t>Pas de prescription de médicaments.</w:t>
      </w:r>
      <w:proofErr w:type="gramEnd"/>
    </w:p>
    <w:p w:rsidR="00093B81" w:rsidRPr="00093B81" w:rsidRDefault="00093B81" w:rsidP="00093B81">
      <w:pPr>
        <w:spacing w:before="100" w:beforeAutospacing="1" w:after="136" w:line="272" w:lineRule="atLeast"/>
        <w:rPr>
          <w:rFonts w:ascii="Times" w:hAnsi="Times" w:cs="Times New Roman"/>
          <w:sz w:val="20"/>
          <w:szCs w:val="20"/>
          <w:lang w:val="en-GB"/>
        </w:rPr>
      </w:pPr>
      <w:proofErr w:type="gramStart"/>
      <w:r w:rsidRPr="00093B81">
        <w:rPr>
          <w:rFonts w:ascii="Lucida Sans Unicode" w:hAnsi="Lucida Sans Unicode" w:cs="Lucida Sans Unicode"/>
          <w:sz w:val="16"/>
          <w:szCs w:val="16"/>
          <w:lang w:val="en-GB"/>
        </w:rPr>
        <w:t>Le psychiatre n’est pas touché par la réforme.</w:t>
      </w:r>
      <w:proofErr w:type="gramEnd"/>
      <w:r w:rsidRPr="00093B81">
        <w:rPr>
          <w:rFonts w:ascii="Lucida Sans Unicode" w:hAnsi="Lucida Sans Unicode" w:cs="Lucida Sans Unicode"/>
          <w:sz w:val="16"/>
          <w:szCs w:val="16"/>
          <w:lang w:val="en-GB"/>
        </w:rPr>
        <w:t xml:space="preserve"> </w:t>
      </w:r>
      <w:proofErr w:type="gramStart"/>
      <w:r w:rsidRPr="00093B81">
        <w:rPr>
          <w:rFonts w:ascii="Lucida Sans Unicode" w:hAnsi="Lucida Sans Unicode" w:cs="Lucida Sans Unicode"/>
          <w:sz w:val="16"/>
          <w:szCs w:val="16"/>
          <w:lang w:val="en-GB"/>
        </w:rPr>
        <w:t>C’est</w:t>
      </w:r>
      <w:proofErr w:type="gramEnd"/>
      <w:r w:rsidRPr="00093B81">
        <w:rPr>
          <w:rFonts w:ascii="Lucida Sans Unicode" w:hAnsi="Lucida Sans Unicode" w:cs="Lucida Sans Unicode"/>
          <w:sz w:val="16"/>
          <w:szCs w:val="16"/>
          <w:lang w:val="en-GB"/>
        </w:rPr>
        <w:t xml:space="preserve"> un médecin spécialisé en psychiatrie et en psychothérapie. Profil: </w:t>
      </w:r>
      <w:proofErr w:type="gramStart"/>
      <w:r w:rsidRPr="00093B81">
        <w:rPr>
          <w:rFonts w:ascii="Lucida Sans Unicode" w:hAnsi="Lucida Sans Unicode" w:cs="Lucida Sans Unicode"/>
          <w:sz w:val="16"/>
          <w:szCs w:val="16"/>
          <w:lang w:val="en-GB"/>
        </w:rPr>
        <w:t>il</w:t>
      </w:r>
      <w:proofErr w:type="gramEnd"/>
      <w:r w:rsidRPr="00093B81">
        <w:rPr>
          <w:rFonts w:ascii="Lucida Sans Unicode" w:hAnsi="Lucida Sans Unicode" w:cs="Lucida Sans Unicode"/>
          <w:sz w:val="16"/>
          <w:szCs w:val="16"/>
          <w:lang w:val="en-GB"/>
        </w:rPr>
        <w:t xml:space="preserve"> traite les dépressions ou les troubles du comportement. Avec les médicaments, </w:t>
      </w:r>
      <w:proofErr w:type="gramStart"/>
      <w:r w:rsidRPr="00093B81">
        <w:rPr>
          <w:rFonts w:ascii="Lucida Sans Unicode" w:hAnsi="Lucida Sans Unicode" w:cs="Lucida Sans Unicode"/>
          <w:sz w:val="16"/>
          <w:szCs w:val="16"/>
          <w:lang w:val="en-GB"/>
        </w:rPr>
        <w:t>il</w:t>
      </w:r>
      <w:proofErr w:type="gramEnd"/>
      <w:r w:rsidRPr="00093B81">
        <w:rPr>
          <w:rFonts w:ascii="Lucida Sans Unicode" w:hAnsi="Lucida Sans Unicode" w:cs="Lucida Sans Unicode"/>
          <w:sz w:val="16"/>
          <w:szCs w:val="16"/>
          <w:lang w:val="en-GB"/>
        </w:rPr>
        <w:t xml:space="preserve"> calme la douleur immédiate, avec la parole il traite à long terme. Ses consultations sont remboursées par l’assurance de base. </w:t>
      </w:r>
    </w:p>
    <w:p w:rsidR="00F94AD1" w:rsidRDefault="00F94AD1">
      <w:bookmarkStart w:id="0" w:name="_GoBack"/>
      <w:bookmarkEnd w:id="0"/>
    </w:p>
    <w:sectPr w:rsidR="00F94AD1" w:rsidSect="00F94AD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B81"/>
    <w:rsid w:val="00093B81"/>
    <w:rsid w:val="00F94A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A6B8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7922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1385</Words>
  <Characters>7619</Characters>
  <Application>Microsoft Macintosh Word</Application>
  <DocSecurity>0</DocSecurity>
  <Lines>63</Lines>
  <Paragraphs>17</Paragraphs>
  <ScaleCrop>false</ScaleCrop>
  <Company>Carlos LEON</Company>
  <LinksUpToDate>false</LinksUpToDate>
  <CharactersWithSpaces>8987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LEON</dc:creator>
  <cp:keywords/>
  <dc:description/>
  <cp:lastModifiedBy>Carlos LEON</cp:lastModifiedBy>
  <cp:revision>1</cp:revision>
  <dcterms:created xsi:type="dcterms:W3CDTF">2012-04-21T07:39:00Z</dcterms:created>
  <dcterms:modified xsi:type="dcterms:W3CDTF">2012-04-21T07:39:00Z</dcterms:modified>
</cp:coreProperties>
</file>